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49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科级干部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试用期满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个人思想工作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总结</w:t>
      </w:r>
    </w:p>
    <w:p w14:paraId="30D4A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化学化工学院 朱训焜</w:t>
      </w:r>
    </w:p>
    <w:p w14:paraId="7BE78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p w14:paraId="0FD1FC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自任职以来，在学校和学院领导老师的关怀领导下，在同事的帮助和支持下，我认真履职、积极进取，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zh-CN"/>
        </w:rPr>
        <w:t>顺利完成了各项工作任务。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通过不断加强政治理论学习，提高自身工作能力，现将任职以来的思想、工作情况总结如下。</w:t>
      </w:r>
    </w:p>
    <w:p w14:paraId="2070D9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一、政治素养方面</w:t>
      </w:r>
    </w:p>
    <w:p w14:paraId="53561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始终把政治建设摆在首位，深入学习贯彻习近平新时代中国特色社会主义思想，深刻领悟习近平总书记系列重要讲话精神，自觉拥护“两个确立”，增强“四个意识”、坚定“四个自信”、做到“两个维护”。在担任化学化工学院第四学生党支部组织委员期间，协助支部书记完成党支部成立、发展新党员、党建考核等工作，并且注重学生党员发展，贯彻执行党员三积分三答辩制度，引导学生树立正确价值观，筑牢信仰之基。</w:t>
      </w:r>
    </w:p>
    <w:p w14:paraId="6697F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二、道德品行方面</w:t>
      </w:r>
    </w:p>
    <w:p w14:paraId="14FB8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始终坚守“</w:t>
      </w:r>
      <w:r>
        <w:rPr>
          <w:rFonts w:hint="eastAsia" w:ascii="仿宋_GB2312" w:eastAsia="仿宋_GB2312"/>
          <w:sz w:val="32"/>
          <w:szCs w:val="32"/>
        </w:rPr>
        <w:t>崇德启智，励志博学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”的校训精神，坚持以德立身、以德施教。在日常工作中，注重言传身教，以真诚、负责、公正的态度对待每一位学生，积极引导学生树立正确的世界观、人生观、价值观，强化学生的道德认知和情感认同。尊重学生个性差异，耐心倾听学生诉求，努力成为学生成长路上的良师益友，营造了融洽和谐的师生关系。</w:t>
      </w:r>
    </w:p>
    <w:p w14:paraId="7B3F5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三、专业素养方面</w:t>
      </w:r>
    </w:p>
    <w:p w14:paraId="03FFD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注重职业能力提升，保持学习态度，先后担任2021级本科、2022级专升本等5个不同年级的学生管理，累计服务管理学生超1000人次。将分管的工作“模块化”“精准化”，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不定期走访宿舍，进行安全检查与卫生检查，引导学生养成良好的生活和卫生习惯，经常性与学生进行谈心谈话，纾解心结。定期召开班会，加强思想引领。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发表D类论文一篇，主持校级思政课题两项。不断提升理论研究和实践应用能力。</w:t>
      </w:r>
    </w:p>
    <w:p w14:paraId="31088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四、工作实绩方面</w:t>
      </w:r>
    </w:p>
    <w:p w14:paraId="00C8E23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负责学院就业、资助、双创等工作，具有较为出色的工作能力。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曾获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德州学院十佳辅导员、德州学院社团优秀指导教师、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德州学院安全工作先进个人等荣誉称号。</w:t>
      </w:r>
    </w:p>
    <w:p w14:paraId="124A7B0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就业工作中，连续三年负责毕业生工作，对照学校就业政策和要求，积极做好毕业生就业工作。每学期开展就业和创新创业指导讲座，鼓励毕业生转变就业观念，先就业再择业，向基层、向西部、向祖国最需要的地方建功立业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建立毕业生就业工作台账，一生一册，分类指导，举办招聘会、访企拓岗、面试指导、简历制作等活动20余次，确保毕业生高质量充分就业。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开展“七个一”暖“锌”考研系列活动，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设置考研能量补给站、定制考研暖心礼包、进行考研倒计时助力，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全方位赋能考研征程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。两年共涌现2个考研宿舍，所带学生累计200余人上岸研究生，连续三年毕业生去向落实率超94%。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工作经验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和做法在大众网、海报新闻等平台发表。</w:t>
      </w:r>
    </w:p>
    <w:p w14:paraId="135BD5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在资助工作中，打造“助学·筑梦·铸人”体系，秉持“扶困、扶志、扶智”的理念，提升资助育人实效。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按时完成学校资助中心下达各项任务。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高质量完成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家庭经济困难学生认定和管理工作；开展国家奖学金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励志奖学金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国家助学金的评选工作，评选过程中，均经过各班推优报送、成绩审核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经民主评议、召开评议大会、班级学院公示等规范流程。学生反映平稳，对于评选公示结果表示认可。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同时开展助学金、助学贷款专题讲座，毕业生诚信还贷教育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讲座，“锇钔”身边的榜样—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学生直通车”家庭经济困难学生就业座谈会、家庭经济困难学生团体辅导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资助育人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活动。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学院资助工作考核连续三年位列全校第一。</w:t>
      </w:r>
    </w:p>
    <w:p w14:paraId="2B0EF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五、作风修养方面</w:t>
      </w:r>
    </w:p>
    <w:p w14:paraId="71834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坚持求真务实、勤勉尽责的工作作风，牢固树立“以学生为中心”的工作理念。坚持深入课堂、宿舍和学生活动一线，及时掌握学生思想动态与实际困难，做到问题早发现、早干预、早解决。注重团结协作，积极与同事沟通配合，形成育人合力。在面对复杂问题和突发情况时，能够沉着应对、主动担当，展现了良好的职业素养和心理素质。始终以饱满的热情投入工作，以身作则，赢得了学生的信任和同事的认可。</w:t>
      </w:r>
    </w:p>
    <w:p w14:paraId="587BB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六、廉洁自律方面</w:t>
      </w:r>
    </w:p>
    <w:p w14:paraId="513A6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认真学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习党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廉政建设有关精神和师德师风相关规定，认真开展和落实党风廉政建设责任制及廉洁自律各项工作。坚守法律原则，依规依纪开展工作，自觉抵制不正之风，不以权谋私，不徇私枉法，不以任何形式收取学生及家长的财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，始终维护教育工作的纯洁性和公信力。</w:t>
      </w:r>
    </w:p>
    <w:p w14:paraId="711591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存在不足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：</w:t>
      </w:r>
    </w:p>
    <w:p w14:paraId="4552D5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由于工作经验尚有欠缺，仍存在一些需要提升的地方。例如，创新意识不足，专业知识的更新有时不到位。面对新形势、新问题，有时会出现知识盲区或能力短板，需进一步培养改革精神和创新勇气。</w:t>
      </w:r>
    </w:p>
    <w:p w14:paraId="201FB1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以上是我在政治素质、道德品行、专业素养、工作实绩、作风修养、廉洁自律等方面的表现。下一步，我将继续坚守育人初心，不断优化工作方法，</w:t>
      </w:r>
      <w:r>
        <w:rPr>
          <w:rFonts w:hint="eastAsia" w:ascii="仿宋_GB2312" w:hAnsi="Calibri" w:eastAsia="仿宋_GB2312" w:cs="Times New Roman"/>
          <w:color w:val="000000"/>
          <w:sz w:val="32"/>
          <w:szCs w:val="32"/>
          <w:lang w:val="en-US" w:eastAsia="zh-CN"/>
        </w:rPr>
        <w:t>理清工作思路</w:t>
      </w:r>
      <w:r>
        <w:rPr>
          <w:rFonts w:hint="eastAsia" w:ascii="仿宋_GB2312" w:eastAsia="仿宋_GB2312" w:cs="Times New Roman"/>
          <w:color w:val="000000"/>
          <w:sz w:val="32"/>
          <w:szCs w:val="32"/>
          <w:lang w:val="en-US" w:eastAsia="zh-CN"/>
        </w:rPr>
        <w:t>，进一步关注学生的成长与发展，持续提升综合能力，为学校、学院高质量发展贡献自己的青春力量。</w:t>
      </w:r>
    </w:p>
    <w:p w14:paraId="3A769D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2025年9月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C9FE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1D6AC1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1D6AC1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97916"/>
    <w:rsid w:val="00B921DD"/>
    <w:rsid w:val="02752879"/>
    <w:rsid w:val="08E87E7E"/>
    <w:rsid w:val="0B0B1C11"/>
    <w:rsid w:val="0D043A1D"/>
    <w:rsid w:val="0E2B4F44"/>
    <w:rsid w:val="114A08DA"/>
    <w:rsid w:val="125F78AF"/>
    <w:rsid w:val="13B63CF4"/>
    <w:rsid w:val="17981480"/>
    <w:rsid w:val="1A335965"/>
    <w:rsid w:val="1D3C3467"/>
    <w:rsid w:val="1D6B6768"/>
    <w:rsid w:val="1E772F6B"/>
    <w:rsid w:val="21461C3F"/>
    <w:rsid w:val="2AD54C44"/>
    <w:rsid w:val="30CA520B"/>
    <w:rsid w:val="328572B5"/>
    <w:rsid w:val="33A84CD6"/>
    <w:rsid w:val="35051349"/>
    <w:rsid w:val="35786463"/>
    <w:rsid w:val="376F25C8"/>
    <w:rsid w:val="3B185532"/>
    <w:rsid w:val="3C2101D4"/>
    <w:rsid w:val="3D8A0A87"/>
    <w:rsid w:val="3F600B93"/>
    <w:rsid w:val="3F7266BD"/>
    <w:rsid w:val="40697916"/>
    <w:rsid w:val="46D847B8"/>
    <w:rsid w:val="4D3B37BE"/>
    <w:rsid w:val="58CC4B42"/>
    <w:rsid w:val="5E3D69C6"/>
    <w:rsid w:val="62D93E0A"/>
    <w:rsid w:val="64A357A5"/>
    <w:rsid w:val="6B2D0069"/>
    <w:rsid w:val="6F165C1B"/>
    <w:rsid w:val="6F425ECD"/>
    <w:rsid w:val="6F9355E8"/>
    <w:rsid w:val="76697039"/>
    <w:rsid w:val="7E6B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1835</Words>
  <Characters>1852</Characters>
  <Lines>0</Lines>
  <Paragraphs>0</Paragraphs>
  <TotalTime>0</TotalTime>
  <ScaleCrop>false</ScaleCrop>
  <LinksUpToDate>false</LinksUpToDate>
  <CharactersWithSpaces>1853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2025-04-11T09:51:00Z</dcterms:created>
  <dc:creator>不如我们重新来过</dc:creator>
  <cp:lastModifiedBy>冰逸</cp:lastModifiedBy>
  <dcterms:modified xsi:type="dcterms:W3CDTF">2025-09-17T06:54:42Z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eyJoZGlkIjoiN2NiMDQ2MTNhMmU2N2FkNWU3YWMxZjQyYThkM2JiYTEiLCJ1c2VySWQiOiI0NDM3NTA5NjQifQ==</vt:lpwstr>
  </property>
  <property fmtid="{D5CDD505-2E9C-101B-9397-08002B2CF9AE}" pid="4" name="ICV">
    <vt:lpwstr>BE57B0A1BC66486AA77E15A12382C7A8_12</vt:lpwstr>
  </property>
</Properties>
</file>